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9B6" w:rsidRDefault="007249B6" w:rsidP="007249B6">
      <w:pPr>
        <w:snapToGrid w:val="0"/>
        <w:spacing w:line="240" w:lineRule="atLeast"/>
        <w:jc w:val="center"/>
        <w:rPr>
          <w:rFonts w:eastAsia="標楷體"/>
          <w:b/>
          <w:sz w:val="36"/>
        </w:rPr>
      </w:pPr>
      <w:r>
        <w:rPr>
          <w:rFonts w:eastAsia="標楷體" w:hint="eastAsia"/>
          <w:b/>
          <w:sz w:val="36"/>
        </w:rPr>
        <w:t>國</w:t>
      </w:r>
      <w:r>
        <w:rPr>
          <w:rFonts w:eastAsia="標楷體" w:hint="eastAsia"/>
          <w:b/>
          <w:sz w:val="36"/>
        </w:rPr>
        <w:t xml:space="preserve"> </w:t>
      </w:r>
      <w:r>
        <w:rPr>
          <w:rFonts w:eastAsia="標楷體" w:hint="eastAsia"/>
          <w:b/>
          <w:sz w:val="36"/>
        </w:rPr>
        <w:t>立</w:t>
      </w:r>
      <w:r>
        <w:rPr>
          <w:rFonts w:eastAsia="標楷體" w:hint="eastAsia"/>
          <w:b/>
          <w:sz w:val="36"/>
        </w:rPr>
        <w:t xml:space="preserve"> </w:t>
      </w:r>
      <w:r>
        <w:rPr>
          <w:rFonts w:eastAsia="標楷體" w:hint="eastAsia"/>
          <w:b/>
          <w:sz w:val="36"/>
        </w:rPr>
        <w:t>中</w:t>
      </w:r>
      <w:r>
        <w:rPr>
          <w:rFonts w:eastAsia="標楷體" w:hint="eastAsia"/>
          <w:b/>
          <w:sz w:val="36"/>
        </w:rPr>
        <w:t xml:space="preserve"> </w:t>
      </w:r>
      <w:r>
        <w:rPr>
          <w:rFonts w:eastAsia="標楷體" w:hint="eastAsia"/>
          <w:b/>
          <w:sz w:val="36"/>
        </w:rPr>
        <w:t>正</w:t>
      </w:r>
      <w:r>
        <w:rPr>
          <w:rFonts w:eastAsia="標楷體" w:hint="eastAsia"/>
          <w:b/>
          <w:sz w:val="36"/>
        </w:rPr>
        <w:t xml:space="preserve"> </w:t>
      </w:r>
      <w:r>
        <w:rPr>
          <w:rFonts w:eastAsia="標楷體" w:hint="eastAsia"/>
          <w:b/>
          <w:sz w:val="36"/>
        </w:rPr>
        <w:t>大</w:t>
      </w:r>
      <w:r>
        <w:rPr>
          <w:rFonts w:eastAsia="標楷體" w:hint="eastAsia"/>
          <w:b/>
          <w:sz w:val="36"/>
        </w:rPr>
        <w:t xml:space="preserve"> </w:t>
      </w:r>
      <w:r>
        <w:rPr>
          <w:rFonts w:eastAsia="標楷體" w:hint="eastAsia"/>
          <w:b/>
          <w:sz w:val="36"/>
        </w:rPr>
        <w:t>學</w:t>
      </w:r>
      <w:r>
        <w:rPr>
          <w:rFonts w:eastAsia="標楷體" w:hint="eastAsia"/>
          <w:b/>
          <w:sz w:val="36"/>
        </w:rPr>
        <w:t xml:space="preserve"> </w:t>
      </w:r>
      <w:r>
        <w:rPr>
          <w:rFonts w:eastAsia="標楷體" w:hint="eastAsia"/>
          <w:b/>
          <w:sz w:val="36"/>
        </w:rPr>
        <w:t>教</w:t>
      </w:r>
      <w:r>
        <w:rPr>
          <w:rFonts w:eastAsia="標楷體" w:hint="eastAsia"/>
          <w:b/>
          <w:sz w:val="36"/>
        </w:rPr>
        <w:t xml:space="preserve"> </w:t>
      </w:r>
      <w:r>
        <w:rPr>
          <w:rFonts w:eastAsia="標楷體" w:hint="eastAsia"/>
          <w:b/>
          <w:sz w:val="36"/>
        </w:rPr>
        <w:t>育</w:t>
      </w:r>
      <w:r>
        <w:rPr>
          <w:rFonts w:eastAsia="標楷體" w:hint="eastAsia"/>
          <w:b/>
          <w:sz w:val="36"/>
        </w:rPr>
        <w:t xml:space="preserve"> </w:t>
      </w:r>
      <w:r>
        <w:rPr>
          <w:rFonts w:eastAsia="標楷體" w:hint="eastAsia"/>
          <w:b/>
          <w:sz w:val="36"/>
        </w:rPr>
        <w:t>學</w:t>
      </w:r>
      <w:r>
        <w:rPr>
          <w:rFonts w:eastAsia="標楷體" w:hint="eastAsia"/>
          <w:b/>
          <w:sz w:val="36"/>
        </w:rPr>
        <w:t xml:space="preserve"> </w:t>
      </w:r>
      <w:proofErr w:type="gramStart"/>
      <w:r>
        <w:rPr>
          <w:rFonts w:eastAsia="標楷體" w:hint="eastAsia"/>
          <w:b/>
          <w:sz w:val="36"/>
        </w:rPr>
        <w:t>研</w:t>
      </w:r>
      <w:proofErr w:type="gramEnd"/>
      <w:r>
        <w:rPr>
          <w:rFonts w:eastAsia="標楷體" w:hint="eastAsia"/>
          <w:b/>
          <w:sz w:val="36"/>
        </w:rPr>
        <w:t xml:space="preserve"> </w:t>
      </w:r>
      <w:r>
        <w:rPr>
          <w:rFonts w:eastAsia="標楷體" w:hint="eastAsia"/>
          <w:b/>
          <w:sz w:val="36"/>
        </w:rPr>
        <w:t>究</w:t>
      </w:r>
      <w:r>
        <w:rPr>
          <w:rFonts w:eastAsia="標楷體" w:hint="eastAsia"/>
          <w:b/>
          <w:sz w:val="36"/>
        </w:rPr>
        <w:t xml:space="preserve"> </w:t>
      </w:r>
      <w:r>
        <w:rPr>
          <w:rFonts w:eastAsia="標楷體" w:hint="eastAsia"/>
          <w:b/>
          <w:sz w:val="36"/>
        </w:rPr>
        <w:t>所</w:t>
      </w:r>
    </w:p>
    <w:p w:rsidR="007249B6" w:rsidRDefault="007249B6" w:rsidP="007249B6">
      <w:pPr>
        <w:snapToGrid w:val="0"/>
        <w:spacing w:after="120" w:line="240" w:lineRule="atLeast"/>
        <w:jc w:val="center"/>
        <w:rPr>
          <w:rFonts w:eastAsia="標楷體"/>
          <w:b/>
          <w:sz w:val="36"/>
        </w:rPr>
      </w:pPr>
      <w:r>
        <w:rPr>
          <w:rFonts w:eastAsia="標楷體" w:hint="eastAsia"/>
          <w:b/>
          <w:sz w:val="36"/>
        </w:rPr>
        <w:t>碩</w:t>
      </w:r>
      <w:r>
        <w:rPr>
          <w:rFonts w:eastAsia="標楷體" w:hint="eastAsia"/>
          <w:b/>
          <w:sz w:val="36"/>
        </w:rPr>
        <w:t xml:space="preserve"> / </w:t>
      </w:r>
      <w:r>
        <w:rPr>
          <w:rFonts w:eastAsia="標楷體" w:hint="eastAsia"/>
          <w:b/>
          <w:sz w:val="36"/>
        </w:rPr>
        <w:t>博</w:t>
      </w:r>
      <w:r>
        <w:rPr>
          <w:rFonts w:eastAsia="標楷體" w:hint="eastAsia"/>
          <w:b/>
          <w:sz w:val="36"/>
        </w:rPr>
        <w:t xml:space="preserve"> </w:t>
      </w:r>
      <w:r>
        <w:rPr>
          <w:rFonts w:eastAsia="標楷體" w:hint="eastAsia"/>
          <w:b/>
          <w:sz w:val="36"/>
        </w:rPr>
        <w:t>士</w:t>
      </w:r>
      <w:r>
        <w:rPr>
          <w:rFonts w:eastAsia="標楷體" w:hint="eastAsia"/>
          <w:b/>
          <w:sz w:val="36"/>
        </w:rPr>
        <w:t xml:space="preserve"> </w:t>
      </w:r>
      <w:r>
        <w:rPr>
          <w:rFonts w:eastAsia="標楷體" w:hint="eastAsia"/>
          <w:b/>
          <w:sz w:val="36"/>
        </w:rPr>
        <w:t>口</w:t>
      </w:r>
      <w:r>
        <w:rPr>
          <w:rFonts w:eastAsia="標楷體" w:hint="eastAsia"/>
          <w:b/>
          <w:sz w:val="36"/>
        </w:rPr>
        <w:t xml:space="preserve"> </w:t>
      </w:r>
      <w:r>
        <w:rPr>
          <w:rFonts w:eastAsia="標楷體" w:hint="eastAsia"/>
          <w:b/>
          <w:sz w:val="36"/>
        </w:rPr>
        <w:t>試</w:t>
      </w:r>
      <w:r>
        <w:rPr>
          <w:rFonts w:eastAsia="標楷體" w:hint="eastAsia"/>
          <w:b/>
          <w:sz w:val="36"/>
        </w:rPr>
        <w:t xml:space="preserve"> </w:t>
      </w:r>
      <w:r>
        <w:rPr>
          <w:rFonts w:eastAsia="標楷體" w:hint="eastAsia"/>
          <w:b/>
          <w:sz w:val="36"/>
        </w:rPr>
        <w:t>評</w:t>
      </w:r>
      <w:r>
        <w:rPr>
          <w:rFonts w:eastAsia="標楷體" w:hint="eastAsia"/>
          <w:b/>
          <w:sz w:val="36"/>
        </w:rPr>
        <w:t xml:space="preserve"> </w:t>
      </w:r>
      <w:r>
        <w:rPr>
          <w:rFonts w:eastAsia="標楷體" w:hint="eastAsia"/>
          <w:b/>
          <w:sz w:val="36"/>
        </w:rPr>
        <w:t>分</w:t>
      </w:r>
      <w:r>
        <w:rPr>
          <w:rFonts w:eastAsia="標楷體" w:hint="eastAsia"/>
          <w:b/>
          <w:sz w:val="36"/>
        </w:rPr>
        <w:t xml:space="preserve"> </w:t>
      </w:r>
      <w:r>
        <w:rPr>
          <w:rFonts w:eastAsia="標楷體" w:hint="eastAsia"/>
          <w:b/>
          <w:sz w:val="36"/>
        </w:rPr>
        <w:t>表</w:t>
      </w:r>
    </w:p>
    <w:tbl>
      <w:tblPr>
        <w:tblW w:w="1027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3"/>
        <w:gridCol w:w="3551"/>
        <w:gridCol w:w="1253"/>
        <w:gridCol w:w="2780"/>
      </w:tblGrid>
      <w:tr w:rsidR="007249B6" w:rsidTr="007249B6">
        <w:trPr>
          <w:trHeight w:val="688"/>
        </w:trPr>
        <w:tc>
          <w:tcPr>
            <w:tcW w:w="2693" w:type="dxa"/>
          </w:tcPr>
          <w:p w:rsidR="007249B6" w:rsidRDefault="007249B6" w:rsidP="00E87068">
            <w:pPr>
              <w:snapToGrid w:val="0"/>
              <w:spacing w:before="120" w:after="120" w:line="240" w:lineRule="atLeas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學</w:t>
            </w:r>
            <w:r>
              <w:rPr>
                <w:rFonts w:eastAsia="標楷體" w:hint="eastAsia"/>
                <w:sz w:val="32"/>
              </w:rPr>
              <w:t xml:space="preserve"> </w:t>
            </w:r>
            <w:r>
              <w:rPr>
                <w:rFonts w:eastAsia="標楷體" w:hint="eastAsia"/>
                <w:sz w:val="32"/>
              </w:rPr>
              <w:t>年</w:t>
            </w:r>
            <w:r>
              <w:rPr>
                <w:rFonts w:eastAsia="標楷體" w:hint="eastAsia"/>
                <w:sz w:val="32"/>
              </w:rPr>
              <w:t xml:space="preserve"> </w:t>
            </w:r>
            <w:r>
              <w:rPr>
                <w:rFonts w:eastAsia="標楷體" w:hint="eastAsia"/>
                <w:sz w:val="32"/>
              </w:rPr>
              <w:t>度</w:t>
            </w:r>
          </w:p>
        </w:tc>
        <w:tc>
          <w:tcPr>
            <w:tcW w:w="7584" w:type="dxa"/>
            <w:gridSpan w:val="3"/>
          </w:tcPr>
          <w:p w:rsidR="007249B6" w:rsidRDefault="007249B6" w:rsidP="00E87068">
            <w:pPr>
              <w:snapToGrid w:val="0"/>
              <w:spacing w:before="120" w:after="120" w:line="240" w:lineRule="atLeas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學年度</w:t>
            </w:r>
          </w:p>
        </w:tc>
      </w:tr>
      <w:tr w:rsidR="007249B6" w:rsidTr="007249B6">
        <w:trPr>
          <w:cantSplit/>
          <w:trHeight w:val="676"/>
        </w:trPr>
        <w:tc>
          <w:tcPr>
            <w:tcW w:w="2693" w:type="dxa"/>
          </w:tcPr>
          <w:p w:rsidR="007249B6" w:rsidRDefault="007249B6" w:rsidP="00E87068">
            <w:pPr>
              <w:snapToGrid w:val="0"/>
              <w:spacing w:before="120" w:after="120" w:line="240" w:lineRule="atLeas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學生姓名</w:t>
            </w:r>
          </w:p>
        </w:tc>
        <w:tc>
          <w:tcPr>
            <w:tcW w:w="3551" w:type="dxa"/>
          </w:tcPr>
          <w:p w:rsidR="007249B6" w:rsidRDefault="007249B6" w:rsidP="00E87068">
            <w:pPr>
              <w:snapToGrid w:val="0"/>
              <w:spacing w:before="120" w:after="120" w:line="240" w:lineRule="atLeast"/>
              <w:jc w:val="center"/>
              <w:rPr>
                <w:rFonts w:eastAsia="標楷體"/>
                <w:sz w:val="32"/>
              </w:rPr>
            </w:pPr>
          </w:p>
        </w:tc>
        <w:tc>
          <w:tcPr>
            <w:tcW w:w="1253" w:type="dxa"/>
          </w:tcPr>
          <w:p w:rsidR="007249B6" w:rsidRDefault="007249B6" w:rsidP="00E87068">
            <w:pPr>
              <w:snapToGrid w:val="0"/>
              <w:spacing w:before="120" w:after="120" w:line="240" w:lineRule="atLeast"/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學號</w:t>
            </w:r>
          </w:p>
        </w:tc>
        <w:tc>
          <w:tcPr>
            <w:tcW w:w="2780" w:type="dxa"/>
          </w:tcPr>
          <w:p w:rsidR="007249B6" w:rsidRDefault="007249B6" w:rsidP="00E87068">
            <w:pPr>
              <w:snapToGrid w:val="0"/>
              <w:spacing w:before="120" w:after="120" w:line="240" w:lineRule="atLeast"/>
              <w:jc w:val="center"/>
              <w:rPr>
                <w:rFonts w:eastAsia="標楷體"/>
                <w:sz w:val="32"/>
              </w:rPr>
            </w:pPr>
          </w:p>
        </w:tc>
      </w:tr>
      <w:tr w:rsidR="007249B6" w:rsidTr="007249B6">
        <w:trPr>
          <w:cantSplit/>
          <w:trHeight w:val="625"/>
        </w:trPr>
        <w:tc>
          <w:tcPr>
            <w:tcW w:w="2693" w:type="dxa"/>
          </w:tcPr>
          <w:p w:rsidR="007249B6" w:rsidRPr="007B167A" w:rsidRDefault="007249B6" w:rsidP="00E87068">
            <w:pPr>
              <w:snapToGrid w:val="0"/>
              <w:spacing w:before="120" w:after="120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B167A">
              <w:rPr>
                <w:rFonts w:eastAsia="標楷體" w:hint="eastAsia"/>
                <w:sz w:val="28"/>
                <w:szCs w:val="28"/>
              </w:rPr>
              <w:t>論文題目</w:t>
            </w:r>
          </w:p>
        </w:tc>
        <w:tc>
          <w:tcPr>
            <w:tcW w:w="7584" w:type="dxa"/>
            <w:gridSpan w:val="3"/>
          </w:tcPr>
          <w:p w:rsidR="007249B6" w:rsidRPr="00247E08" w:rsidRDefault="007249B6" w:rsidP="00E87068">
            <w:pPr>
              <w:snapToGrid w:val="0"/>
              <w:spacing w:before="120" w:after="120"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249B6" w:rsidTr="00796E5C">
        <w:trPr>
          <w:cantSplit/>
          <w:trHeight w:val="5292"/>
        </w:trPr>
        <w:tc>
          <w:tcPr>
            <w:tcW w:w="10277" w:type="dxa"/>
            <w:gridSpan w:val="4"/>
          </w:tcPr>
          <w:p w:rsidR="007249B6" w:rsidRDefault="007249B6" w:rsidP="00E87068">
            <w:pPr>
              <w:snapToGrid w:val="0"/>
              <w:spacing w:before="120" w:after="120" w:line="24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評語：</w:t>
            </w:r>
            <w:proofErr w:type="gramStart"/>
            <w:r w:rsidR="009C09B3" w:rsidRPr="008D3C11">
              <w:rPr>
                <w:rFonts w:ascii="標楷體" w:eastAsia="標楷體" w:hAnsi="標楷體" w:hint="eastAsia"/>
                <w:sz w:val="32"/>
                <w:highlight w:val="yellow"/>
              </w:rPr>
              <w:t>（</w:t>
            </w:r>
            <w:proofErr w:type="gramEnd"/>
            <w:r w:rsidR="009C09B3" w:rsidRPr="008D3C11">
              <w:rPr>
                <w:rFonts w:ascii="標楷體" w:eastAsia="標楷體" w:hAnsi="標楷體" w:hint="eastAsia"/>
                <w:sz w:val="32"/>
                <w:highlight w:val="yellow"/>
              </w:rPr>
              <w:t>敬請列舉3點以上意見，以供學生參考。）</w:t>
            </w:r>
            <w:bookmarkStart w:id="0" w:name="_GoBack"/>
            <w:bookmarkEnd w:id="0"/>
          </w:p>
          <w:p w:rsidR="007249B6" w:rsidRDefault="007249B6" w:rsidP="00E87068">
            <w:pPr>
              <w:snapToGrid w:val="0"/>
              <w:spacing w:before="120" w:after="120" w:line="240" w:lineRule="atLeast"/>
              <w:jc w:val="both"/>
              <w:rPr>
                <w:rFonts w:eastAsia="標楷體"/>
                <w:sz w:val="32"/>
              </w:rPr>
            </w:pPr>
          </w:p>
          <w:p w:rsidR="007249B6" w:rsidRDefault="007249B6" w:rsidP="00E87068">
            <w:pPr>
              <w:snapToGrid w:val="0"/>
              <w:spacing w:before="120" w:after="120" w:line="240" w:lineRule="atLeast"/>
              <w:jc w:val="both"/>
              <w:rPr>
                <w:rFonts w:eastAsia="標楷體"/>
                <w:sz w:val="32"/>
              </w:rPr>
            </w:pPr>
          </w:p>
          <w:p w:rsidR="007249B6" w:rsidRDefault="007249B6" w:rsidP="00E87068">
            <w:pPr>
              <w:snapToGrid w:val="0"/>
              <w:spacing w:before="120" w:after="120" w:line="240" w:lineRule="atLeast"/>
              <w:jc w:val="both"/>
              <w:rPr>
                <w:rFonts w:eastAsia="標楷體"/>
                <w:sz w:val="32"/>
              </w:rPr>
            </w:pPr>
          </w:p>
          <w:p w:rsidR="007249B6" w:rsidRDefault="007249B6" w:rsidP="00E87068">
            <w:pPr>
              <w:snapToGrid w:val="0"/>
              <w:spacing w:line="240" w:lineRule="atLeast"/>
              <w:jc w:val="both"/>
              <w:rPr>
                <w:rFonts w:eastAsia="標楷體"/>
                <w:sz w:val="16"/>
                <w:szCs w:val="16"/>
              </w:rPr>
            </w:pPr>
          </w:p>
          <w:p w:rsidR="007249B6" w:rsidRDefault="007249B6" w:rsidP="00E87068">
            <w:pPr>
              <w:snapToGrid w:val="0"/>
              <w:spacing w:before="120" w:after="120" w:line="240" w:lineRule="atLeast"/>
              <w:jc w:val="both"/>
              <w:rPr>
                <w:rFonts w:eastAsia="標楷體"/>
                <w:sz w:val="32"/>
              </w:rPr>
            </w:pPr>
          </w:p>
        </w:tc>
      </w:tr>
      <w:tr w:rsidR="00796E5C" w:rsidTr="007249B6">
        <w:trPr>
          <w:cantSplit/>
          <w:trHeight w:val="684"/>
        </w:trPr>
        <w:tc>
          <w:tcPr>
            <w:tcW w:w="10277" w:type="dxa"/>
            <w:gridSpan w:val="4"/>
          </w:tcPr>
          <w:p w:rsidR="00796E5C" w:rsidRDefault="009A70D2" w:rsidP="00E87068">
            <w:pPr>
              <w:snapToGrid w:val="0"/>
              <w:spacing w:before="120" w:after="120" w:line="240" w:lineRule="atLeast"/>
              <w:jc w:val="both"/>
              <w:rPr>
                <w:rFonts w:eastAsia="標楷體"/>
                <w:sz w:val="32"/>
              </w:rPr>
            </w:pPr>
            <w:r w:rsidRPr="009A70D2">
              <w:rPr>
                <w:rFonts w:eastAsia="標楷體" w:hint="eastAsia"/>
                <w:sz w:val="32"/>
              </w:rPr>
              <w:t>論文是否符合系所專業研究領域</w:t>
            </w:r>
            <w:r w:rsidRPr="009A70D2">
              <w:rPr>
                <w:rFonts w:eastAsia="標楷體" w:hint="eastAsia"/>
                <w:sz w:val="32"/>
              </w:rPr>
              <w:t xml:space="preserve"> </w:t>
            </w:r>
            <w:r w:rsidRPr="009A70D2">
              <w:rPr>
                <w:rFonts w:eastAsia="標楷體" w:hint="eastAsia"/>
                <w:sz w:val="32"/>
              </w:rPr>
              <w:t>□是</w:t>
            </w:r>
            <w:r w:rsidRPr="009A70D2">
              <w:rPr>
                <w:rFonts w:eastAsia="標楷體" w:hint="eastAsia"/>
                <w:sz w:val="32"/>
              </w:rPr>
              <w:t xml:space="preserve"> </w:t>
            </w:r>
            <w:r w:rsidRPr="009A70D2">
              <w:rPr>
                <w:rFonts w:eastAsia="標楷體" w:hint="eastAsia"/>
                <w:sz w:val="32"/>
              </w:rPr>
              <w:t>□否</w:t>
            </w:r>
          </w:p>
        </w:tc>
      </w:tr>
      <w:tr w:rsidR="007249B6" w:rsidTr="007249B6">
        <w:trPr>
          <w:cantSplit/>
          <w:trHeight w:val="950"/>
        </w:trPr>
        <w:tc>
          <w:tcPr>
            <w:tcW w:w="10277" w:type="dxa"/>
            <w:gridSpan w:val="4"/>
          </w:tcPr>
          <w:p w:rsidR="007249B6" w:rsidRDefault="007249B6" w:rsidP="00E87068">
            <w:pPr>
              <w:snapToGrid w:val="0"/>
              <w:spacing w:before="360" w:after="120" w:line="240" w:lineRule="atLeast"/>
              <w:jc w:val="both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得分：</w:t>
            </w:r>
          </w:p>
        </w:tc>
      </w:tr>
    </w:tbl>
    <w:p w:rsidR="007249B6" w:rsidRDefault="007249B6" w:rsidP="007249B6">
      <w:pPr>
        <w:snapToGrid w:val="0"/>
        <w:spacing w:before="360" w:after="120" w:line="240" w:lineRule="atLeast"/>
        <w:rPr>
          <w:rFonts w:eastAsia="標楷體"/>
          <w:b/>
          <w:sz w:val="32"/>
        </w:rPr>
      </w:pPr>
      <w:r>
        <w:rPr>
          <w:rFonts w:eastAsia="標楷體" w:hint="eastAsia"/>
          <w:b/>
          <w:sz w:val="32"/>
        </w:rPr>
        <w:t>口試委員</w:t>
      </w:r>
      <w:r>
        <w:rPr>
          <w:rFonts w:eastAsia="標楷體" w:hint="eastAsia"/>
          <w:sz w:val="28"/>
        </w:rPr>
        <w:t>（簽名）</w:t>
      </w:r>
      <w:r>
        <w:rPr>
          <w:rFonts w:eastAsia="標楷體" w:hint="eastAsia"/>
          <w:b/>
          <w:sz w:val="32"/>
        </w:rPr>
        <w:t>：</w:t>
      </w:r>
      <w:r>
        <w:rPr>
          <w:rFonts w:eastAsia="標楷體" w:hint="eastAsia"/>
          <w:b/>
          <w:sz w:val="32"/>
          <w:u w:val="single"/>
        </w:rPr>
        <w:t xml:space="preserve">                   </w:t>
      </w:r>
      <w:r>
        <w:rPr>
          <w:rFonts w:eastAsia="標楷體" w:hint="eastAsia"/>
          <w:b/>
          <w:sz w:val="32"/>
        </w:rPr>
        <w:t xml:space="preserve">        </w:t>
      </w:r>
    </w:p>
    <w:p w:rsidR="007249B6" w:rsidRDefault="007249B6" w:rsidP="007249B6">
      <w:pPr>
        <w:snapToGrid w:val="0"/>
        <w:spacing w:beforeLines="50" w:before="180"/>
        <w:ind w:firstLineChars="69" w:firstLine="179"/>
        <w:rPr>
          <w:rFonts w:eastAsia="標楷體"/>
          <w:sz w:val="26"/>
        </w:rPr>
      </w:pPr>
      <w:r>
        <w:rPr>
          <w:rFonts w:eastAsia="標楷體" w:hint="eastAsia"/>
          <w:sz w:val="26"/>
        </w:rPr>
        <w:t>評分參考標準如下表：</w:t>
      </w:r>
    </w:p>
    <w:tbl>
      <w:tblPr>
        <w:tblW w:w="8600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86"/>
        <w:gridCol w:w="6814"/>
      </w:tblGrid>
      <w:tr w:rsidR="007249B6" w:rsidTr="009E3C37">
        <w:tc>
          <w:tcPr>
            <w:tcW w:w="1786" w:type="dxa"/>
            <w:vAlign w:val="center"/>
          </w:tcPr>
          <w:p w:rsidR="007249B6" w:rsidRPr="007249B6" w:rsidRDefault="007249B6" w:rsidP="00E87068">
            <w:pPr>
              <w:snapToGrid w:val="0"/>
              <w:jc w:val="distribute"/>
              <w:rPr>
                <w:rFonts w:eastAsia="標楷體"/>
                <w:color w:val="000000" w:themeColor="text1"/>
                <w:sz w:val="26"/>
              </w:rPr>
            </w:pPr>
            <w:r w:rsidRPr="007249B6">
              <w:rPr>
                <w:rFonts w:eastAsia="標楷體" w:hint="eastAsia"/>
                <w:color w:val="000000" w:themeColor="text1"/>
                <w:sz w:val="26"/>
              </w:rPr>
              <w:t>分數</w:t>
            </w:r>
          </w:p>
        </w:tc>
        <w:tc>
          <w:tcPr>
            <w:tcW w:w="6814" w:type="dxa"/>
            <w:vAlign w:val="center"/>
          </w:tcPr>
          <w:p w:rsidR="007249B6" w:rsidRPr="007249B6" w:rsidRDefault="007249B6" w:rsidP="00E87068">
            <w:pPr>
              <w:snapToGrid w:val="0"/>
              <w:jc w:val="distribute"/>
              <w:rPr>
                <w:rFonts w:eastAsia="標楷體"/>
                <w:color w:val="000000" w:themeColor="text1"/>
                <w:sz w:val="26"/>
              </w:rPr>
            </w:pPr>
            <w:r w:rsidRPr="007249B6">
              <w:rPr>
                <w:rFonts w:eastAsia="標楷體" w:hint="eastAsia"/>
                <w:color w:val="000000" w:themeColor="text1"/>
                <w:sz w:val="26"/>
              </w:rPr>
              <w:t>評分標準</w:t>
            </w:r>
          </w:p>
        </w:tc>
      </w:tr>
      <w:tr w:rsidR="007249B6" w:rsidTr="009E3C37">
        <w:tc>
          <w:tcPr>
            <w:tcW w:w="1786" w:type="dxa"/>
            <w:vAlign w:val="center"/>
          </w:tcPr>
          <w:p w:rsidR="007249B6" w:rsidRPr="007249B6" w:rsidRDefault="007249B6" w:rsidP="00E87068">
            <w:pPr>
              <w:snapToGrid w:val="0"/>
              <w:jc w:val="center"/>
              <w:rPr>
                <w:rFonts w:eastAsia="標楷體"/>
                <w:color w:val="000000" w:themeColor="text1"/>
                <w:sz w:val="26"/>
              </w:rPr>
            </w:pPr>
            <w:r w:rsidRPr="007249B6">
              <w:rPr>
                <w:rFonts w:eastAsia="標楷體"/>
                <w:color w:val="000000" w:themeColor="text1"/>
                <w:sz w:val="26"/>
              </w:rPr>
              <w:t>9</w:t>
            </w:r>
            <w:r w:rsidRPr="007249B6">
              <w:rPr>
                <w:rFonts w:eastAsia="標楷體" w:hint="eastAsia"/>
                <w:color w:val="000000" w:themeColor="text1"/>
                <w:sz w:val="26"/>
              </w:rPr>
              <w:t>5</w:t>
            </w:r>
            <w:r w:rsidRPr="007249B6">
              <w:rPr>
                <w:rFonts w:eastAsia="標楷體" w:hint="eastAsia"/>
                <w:color w:val="000000" w:themeColor="text1"/>
                <w:sz w:val="26"/>
              </w:rPr>
              <w:t>分以上</w:t>
            </w:r>
          </w:p>
        </w:tc>
        <w:tc>
          <w:tcPr>
            <w:tcW w:w="6814" w:type="dxa"/>
            <w:vAlign w:val="center"/>
          </w:tcPr>
          <w:p w:rsidR="007249B6" w:rsidRPr="007249B6" w:rsidRDefault="007249B6" w:rsidP="00E87068">
            <w:pPr>
              <w:snapToGrid w:val="0"/>
              <w:jc w:val="both"/>
              <w:rPr>
                <w:rFonts w:eastAsia="標楷體"/>
                <w:color w:val="000000" w:themeColor="text1"/>
                <w:sz w:val="26"/>
              </w:rPr>
            </w:pPr>
            <w:r w:rsidRPr="007249B6">
              <w:rPr>
                <w:rFonts w:eastAsia="標楷體" w:hint="eastAsia"/>
                <w:color w:val="000000" w:themeColor="text1"/>
                <w:sz w:val="26"/>
              </w:rPr>
              <w:t>品質卓越，無須修改結構與內容，或略加修改文字即可通過。</w:t>
            </w:r>
          </w:p>
        </w:tc>
      </w:tr>
      <w:tr w:rsidR="007249B6" w:rsidTr="009E3C37">
        <w:tc>
          <w:tcPr>
            <w:tcW w:w="1786" w:type="dxa"/>
            <w:vAlign w:val="center"/>
          </w:tcPr>
          <w:p w:rsidR="007249B6" w:rsidRPr="007249B6" w:rsidRDefault="007249B6" w:rsidP="00E87068">
            <w:pPr>
              <w:snapToGrid w:val="0"/>
              <w:jc w:val="center"/>
              <w:rPr>
                <w:rFonts w:eastAsia="標楷體"/>
                <w:color w:val="000000" w:themeColor="text1"/>
                <w:sz w:val="26"/>
              </w:rPr>
            </w:pPr>
            <w:r w:rsidRPr="007249B6">
              <w:rPr>
                <w:rFonts w:eastAsia="標楷體" w:hint="eastAsia"/>
                <w:color w:val="000000" w:themeColor="text1"/>
                <w:sz w:val="26"/>
              </w:rPr>
              <w:t>90</w:t>
            </w:r>
            <w:r w:rsidRPr="007249B6">
              <w:rPr>
                <w:rFonts w:eastAsia="標楷體"/>
                <w:color w:val="000000" w:themeColor="text1"/>
                <w:sz w:val="26"/>
              </w:rPr>
              <w:t>-</w:t>
            </w:r>
            <w:r w:rsidRPr="007249B6">
              <w:rPr>
                <w:rFonts w:eastAsia="標楷體" w:hint="eastAsia"/>
                <w:color w:val="000000" w:themeColor="text1"/>
                <w:sz w:val="26"/>
              </w:rPr>
              <w:t>94</w:t>
            </w:r>
          </w:p>
        </w:tc>
        <w:tc>
          <w:tcPr>
            <w:tcW w:w="6814" w:type="dxa"/>
            <w:vAlign w:val="center"/>
          </w:tcPr>
          <w:p w:rsidR="007249B6" w:rsidRPr="007249B6" w:rsidRDefault="007249B6" w:rsidP="00E87068">
            <w:pPr>
              <w:snapToGrid w:val="0"/>
              <w:jc w:val="both"/>
              <w:rPr>
                <w:rFonts w:eastAsia="標楷體"/>
                <w:color w:val="000000" w:themeColor="text1"/>
                <w:sz w:val="26"/>
              </w:rPr>
            </w:pPr>
            <w:r w:rsidRPr="007249B6">
              <w:rPr>
                <w:rFonts w:eastAsia="標楷體" w:hint="eastAsia"/>
                <w:color w:val="000000" w:themeColor="text1"/>
                <w:sz w:val="26"/>
              </w:rPr>
              <w:t>品質良好，小幅修改內容及文字並經指導教授同意後通過。</w:t>
            </w:r>
          </w:p>
        </w:tc>
      </w:tr>
      <w:tr w:rsidR="007249B6" w:rsidTr="009E3C37">
        <w:tc>
          <w:tcPr>
            <w:tcW w:w="1786" w:type="dxa"/>
            <w:vAlign w:val="center"/>
          </w:tcPr>
          <w:p w:rsidR="007249B6" w:rsidRPr="007249B6" w:rsidRDefault="007249B6" w:rsidP="00E87068">
            <w:pPr>
              <w:snapToGrid w:val="0"/>
              <w:jc w:val="center"/>
              <w:rPr>
                <w:rFonts w:eastAsia="標楷體"/>
                <w:color w:val="000000" w:themeColor="text1"/>
                <w:sz w:val="26"/>
              </w:rPr>
            </w:pPr>
            <w:r w:rsidRPr="007249B6">
              <w:rPr>
                <w:rFonts w:eastAsia="標楷體"/>
                <w:color w:val="000000" w:themeColor="text1"/>
                <w:sz w:val="26"/>
              </w:rPr>
              <w:t>8</w:t>
            </w:r>
            <w:r w:rsidRPr="007249B6">
              <w:rPr>
                <w:rFonts w:eastAsia="標楷體" w:hint="eastAsia"/>
                <w:color w:val="000000" w:themeColor="text1"/>
                <w:sz w:val="26"/>
              </w:rPr>
              <w:t>1</w:t>
            </w:r>
            <w:r w:rsidRPr="007249B6">
              <w:rPr>
                <w:rFonts w:eastAsia="標楷體"/>
                <w:color w:val="000000" w:themeColor="text1"/>
                <w:sz w:val="26"/>
              </w:rPr>
              <w:t>-8</w:t>
            </w:r>
            <w:r w:rsidRPr="007249B6">
              <w:rPr>
                <w:rFonts w:eastAsia="標楷體" w:hint="eastAsia"/>
                <w:color w:val="000000" w:themeColor="text1"/>
                <w:sz w:val="26"/>
              </w:rPr>
              <w:t>9</w:t>
            </w:r>
          </w:p>
        </w:tc>
        <w:tc>
          <w:tcPr>
            <w:tcW w:w="6814" w:type="dxa"/>
            <w:vAlign w:val="center"/>
          </w:tcPr>
          <w:p w:rsidR="007249B6" w:rsidRPr="007249B6" w:rsidRDefault="007249B6" w:rsidP="00E87068">
            <w:pPr>
              <w:snapToGrid w:val="0"/>
              <w:jc w:val="both"/>
              <w:rPr>
                <w:rFonts w:eastAsia="標楷體"/>
                <w:color w:val="000000" w:themeColor="text1"/>
                <w:sz w:val="26"/>
              </w:rPr>
            </w:pPr>
            <w:r w:rsidRPr="007249B6">
              <w:rPr>
                <w:rFonts w:eastAsia="標楷體" w:hint="eastAsia"/>
                <w:color w:val="000000" w:themeColor="text1"/>
                <w:sz w:val="26"/>
              </w:rPr>
              <w:t>無須修改結構，但須增刪內容並經指導教授同意後通過。</w:t>
            </w:r>
          </w:p>
        </w:tc>
      </w:tr>
      <w:tr w:rsidR="007249B6" w:rsidTr="009E3C37">
        <w:tc>
          <w:tcPr>
            <w:tcW w:w="1786" w:type="dxa"/>
            <w:vAlign w:val="center"/>
          </w:tcPr>
          <w:p w:rsidR="007249B6" w:rsidRPr="007249B6" w:rsidRDefault="007249B6" w:rsidP="00E87068">
            <w:pPr>
              <w:snapToGrid w:val="0"/>
              <w:jc w:val="center"/>
              <w:rPr>
                <w:rFonts w:eastAsia="標楷體"/>
                <w:color w:val="000000" w:themeColor="text1"/>
                <w:sz w:val="26"/>
              </w:rPr>
            </w:pPr>
            <w:r w:rsidRPr="007249B6">
              <w:rPr>
                <w:rFonts w:eastAsia="標楷體"/>
                <w:color w:val="000000" w:themeColor="text1"/>
                <w:sz w:val="26"/>
              </w:rPr>
              <w:t>70-</w:t>
            </w:r>
            <w:r w:rsidRPr="007249B6">
              <w:rPr>
                <w:rFonts w:eastAsia="標楷體" w:hint="eastAsia"/>
                <w:color w:val="000000" w:themeColor="text1"/>
                <w:sz w:val="26"/>
              </w:rPr>
              <w:t>80</w:t>
            </w:r>
          </w:p>
        </w:tc>
        <w:tc>
          <w:tcPr>
            <w:tcW w:w="6814" w:type="dxa"/>
            <w:vAlign w:val="center"/>
          </w:tcPr>
          <w:p w:rsidR="007249B6" w:rsidRPr="007249B6" w:rsidRDefault="007249B6" w:rsidP="00E87068">
            <w:pPr>
              <w:snapToGrid w:val="0"/>
              <w:jc w:val="both"/>
              <w:rPr>
                <w:rFonts w:eastAsia="標楷體"/>
                <w:color w:val="000000" w:themeColor="text1"/>
                <w:sz w:val="26"/>
              </w:rPr>
            </w:pPr>
            <w:r w:rsidRPr="007249B6">
              <w:rPr>
                <w:rFonts w:eastAsia="標楷體" w:hint="eastAsia"/>
                <w:color w:val="000000" w:themeColor="text1"/>
                <w:sz w:val="26"/>
              </w:rPr>
              <w:t>大幅修改結構與內容並經全體口試委員同意後通過。</w:t>
            </w:r>
          </w:p>
        </w:tc>
      </w:tr>
      <w:tr w:rsidR="007249B6" w:rsidTr="009E3C37">
        <w:tc>
          <w:tcPr>
            <w:tcW w:w="1786" w:type="dxa"/>
            <w:vAlign w:val="center"/>
          </w:tcPr>
          <w:p w:rsidR="007249B6" w:rsidRPr="007249B6" w:rsidRDefault="007249B6" w:rsidP="00E87068">
            <w:pPr>
              <w:snapToGrid w:val="0"/>
              <w:jc w:val="center"/>
              <w:rPr>
                <w:rFonts w:eastAsia="標楷體"/>
                <w:color w:val="000000" w:themeColor="text1"/>
                <w:sz w:val="26"/>
              </w:rPr>
            </w:pPr>
            <w:r w:rsidRPr="007249B6">
              <w:rPr>
                <w:rFonts w:eastAsia="標楷體"/>
                <w:color w:val="000000" w:themeColor="text1"/>
                <w:sz w:val="26"/>
              </w:rPr>
              <w:t>69</w:t>
            </w:r>
            <w:r w:rsidRPr="007249B6">
              <w:rPr>
                <w:rFonts w:eastAsia="標楷體" w:hint="eastAsia"/>
                <w:color w:val="000000" w:themeColor="text1"/>
                <w:sz w:val="26"/>
              </w:rPr>
              <w:t>分以下</w:t>
            </w:r>
          </w:p>
        </w:tc>
        <w:tc>
          <w:tcPr>
            <w:tcW w:w="6814" w:type="dxa"/>
            <w:vAlign w:val="center"/>
          </w:tcPr>
          <w:p w:rsidR="007249B6" w:rsidRPr="007249B6" w:rsidRDefault="007249B6" w:rsidP="00E87068">
            <w:pPr>
              <w:snapToGrid w:val="0"/>
              <w:jc w:val="both"/>
              <w:rPr>
                <w:rFonts w:eastAsia="標楷體"/>
                <w:color w:val="000000" w:themeColor="text1"/>
                <w:sz w:val="26"/>
              </w:rPr>
            </w:pPr>
            <w:r w:rsidRPr="007249B6">
              <w:rPr>
                <w:rFonts w:eastAsia="標楷體" w:hint="eastAsia"/>
                <w:color w:val="000000" w:themeColor="text1"/>
                <w:sz w:val="26"/>
              </w:rPr>
              <w:t>不通過。</w:t>
            </w:r>
          </w:p>
        </w:tc>
      </w:tr>
    </w:tbl>
    <w:p w:rsidR="00282A79" w:rsidRPr="007249B6" w:rsidRDefault="005D29D6" w:rsidP="007249B6">
      <w:pPr>
        <w:jc w:val="right"/>
      </w:pPr>
      <w:r>
        <w:rPr>
          <w:rFonts w:hint="eastAsia"/>
          <w:sz w:val="20"/>
        </w:rPr>
        <w:t>110.6.22</w:t>
      </w:r>
      <w:r w:rsidR="007249B6" w:rsidRPr="00E570D5">
        <w:rPr>
          <w:rFonts w:hint="eastAsia"/>
          <w:sz w:val="20"/>
        </w:rPr>
        <w:t>修訂</w:t>
      </w:r>
    </w:p>
    <w:sectPr w:rsidR="00282A79" w:rsidRPr="007249B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9B6"/>
    <w:rsid w:val="005D29D6"/>
    <w:rsid w:val="006D6FE5"/>
    <w:rsid w:val="007249B6"/>
    <w:rsid w:val="00796E5C"/>
    <w:rsid w:val="008D3C11"/>
    <w:rsid w:val="009A70D2"/>
    <w:rsid w:val="009C09B3"/>
    <w:rsid w:val="009E3C37"/>
    <w:rsid w:val="00CF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A8C83"/>
  <w15:chartTrackingRefBased/>
  <w15:docId w15:val="{066DBDF7-2034-4463-A8F3-FF575E31D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9B6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2020-03-18T05:39:00Z</dcterms:created>
  <dcterms:modified xsi:type="dcterms:W3CDTF">2021-07-01T00:55:00Z</dcterms:modified>
</cp:coreProperties>
</file>