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760" w:rsidRPr="00480CA6" w:rsidRDefault="00F94760" w:rsidP="00F94760">
      <w:pPr>
        <w:snapToGrid w:val="0"/>
        <w:spacing w:line="360" w:lineRule="auto"/>
        <w:jc w:val="center"/>
        <w:rPr>
          <w:b/>
          <w:sz w:val="32"/>
          <w:szCs w:val="32"/>
        </w:rPr>
      </w:pPr>
      <w:r w:rsidRPr="00480CA6">
        <w:rPr>
          <w:rFonts w:hint="eastAsia"/>
          <w:b/>
          <w:sz w:val="32"/>
          <w:szCs w:val="32"/>
        </w:rPr>
        <w:t>國立中正大學教育學研究所</w:t>
      </w:r>
      <w:bookmarkStart w:id="0" w:name="_GoBack"/>
      <w:r w:rsidRPr="00480CA6">
        <w:rPr>
          <w:rFonts w:hint="eastAsia"/>
          <w:b/>
          <w:sz w:val="32"/>
          <w:szCs w:val="32"/>
        </w:rPr>
        <w:t>博士論文計畫口試程序表</w:t>
      </w:r>
      <w:bookmarkEnd w:id="0"/>
    </w:p>
    <w:tbl>
      <w:tblPr>
        <w:tblW w:w="8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9"/>
        <w:gridCol w:w="2576"/>
      </w:tblGrid>
      <w:tr w:rsidR="00F94760" w:rsidRPr="009937E5" w:rsidTr="00E87068">
        <w:trPr>
          <w:trHeight w:val="637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44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44"/>
                <w:szCs w:val="32"/>
              </w:rPr>
              <w:t>項目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44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44"/>
                <w:szCs w:val="32"/>
              </w:rPr>
              <w:t>時間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指導教授介紹口試委員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1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分鐘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推舉主席（由校外委員擔任）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2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分鐘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主席報告口試研究生姓名、論文題目，</w:t>
            </w:r>
          </w:p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並決定發言順序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2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分鐘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研究生口頭報告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Cs w:val="32"/>
              </w:rPr>
              <w:t>20-25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Cs w:val="32"/>
              </w:rPr>
              <w:t>分鐘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口試委員發問（指導教授最後發問）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Cs w:val="32"/>
              </w:rPr>
              <w:t>120-150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Cs w:val="32"/>
              </w:rPr>
              <w:t>分鐘</w:t>
            </w:r>
          </w:p>
        </w:tc>
      </w:tr>
      <w:tr w:rsidR="00F94760" w:rsidRPr="009937E5" w:rsidTr="00E87068">
        <w:trPr>
          <w:trHeight w:val="800"/>
        </w:trPr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主席結論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760" w:rsidRPr="00480CA6" w:rsidRDefault="00F94760" w:rsidP="00E8706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5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分鐘</w:t>
            </w:r>
          </w:p>
        </w:tc>
      </w:tr>
    </w:tbl>
    <w:p w:rsidR="00282A79" w:rsidRDefault="00F94760">
      <w:r w:rsidRPr="00E570D5">
        <w:rPr>
          <w:rFonts w:hint="eastAsia"/>
          <w:sz w:val="20"/>
        </w:rPr>
        <w:t>109.03.12</w:t>
      </w:r>
      <w:r w:rsidRPr="00E570D5">
        <w:rPr>
          <w:rFonts w:hint="eastAsia"/>
          <w:sz w:val="20"/>
        </w:rPr>
        <w:t>修訂</w:t>
      </w:r>
    </w:p>
    <w:sectPr w:rsidR="00282A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760"/>
    <w:rsid w:val="006D6FE5"/>
    <w:rsid w:val="00CF7673"/>
    <w:rsid w:val="00F9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AE66FD-74D0-4370-9C6F-518D2A3A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76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2020-03-18T06:00:00Z</dcterms:created>
  <dcterms:modified xsi:type="dcterms:W3CDTF">2020-03-18T06:01:00Z</dcterms:modified>
</cp:coreProperties>
</file>